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3B201A1E"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0E0FBB">
        <w:rPr>
          <w:rFonts w:cstheme="minorHAnsi"/>
          <w:b/>
          <w:sz w:val="26"/>
          <w:szCs w:val="26"/>
          <w:lang w:val="en-US"/>
        </w:rPr>
        <w:t>“M</w:t>
      </w:r>
      <w:r w:rsidR="000E0FBB" w:rsidRPr="000E0FBB">
        <w:rPr>
          <w:rFonts w:cstheme="minorHAnsi"/>
          <w:b/>
          <w:sz w:val="26"/>
          <w:szCs w:val="26"/>
          <w:lang w:val="en-US"/>
        </w:rPr>
        <w:t>ethodology for managing maintenance strategy and remanufacturing projects of large industrial equipment</w:t>
      </w:r>
      <w:r w:rsidR="000E0FBB">
        <w:rPr>
          <w:rFonts w:cstheme="minorHAnsi"/>
          <w:b/>
          <w:sz w:val="26"/>
          <w:szCs w:val="26"/>
          <w:lang w:val="en-US"/>
        </w:rPr>
        <w:t>”</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44A3DEBC" w:rsidR="0008349E" w:rsidRPr="003B102F" w:rsidRDefault="00BC0A49" w:rsidP="00BC0A49">
      <w:pPr>
        <w:tabs>
          <w:tab w:val="left" w:pos="984"/>
        </w:tabs>
        <w:jc w:val="both"/>
        <w:rPr>
          <w:rFonts w:cstheme="minorHAnsi"/>
          <w:b/>
          <w:szCs w:val="24"/>
          <w:lang w:val="en-US"/>
        </w:rPr>
      </w:pPr>
      <w:r>
        <w:rPr>
          <w:rFonts w:cstheme="minorHAnsi"/>
          <w:b/>
          <w:szCs w:val="24"/>
          <w:lang w:val="en-US"/>
        </w:rPr>
        <w:tab/>
      </w: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0E0FBB"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000000" w:rsidP="00751A2A">
            <w:pPr>
              <w:jc w:val="both"/>
              <w:rPr>
                <w:rFonts w:cs="Arial"/>
                <w:lang w:val="en-US"/>
              </w:rPr>
            </w:pPr>
            <w:sdt>
              <w:sdtPr>
                <w:rPr>
                  <w:lang w:val="en-US"/>
                </w:rPr>
                <w:id w:val="531467418"/>
                <w:placeholder>
                  <w:docPart w:val="C752C5573C0C4BCB8E11831A9FB26E72"/>
                </w:placeholder>
                <w:showingPlcHdr/>
              </w:sdtPr>
              <w:sdtContent>
                <w:r w:rsidR="009D354A" w:rsidRPr="003B102F">
                  <w:rPr>
                    <w:color w:val="808080" w:themeColor="background1" w:themeShade="80"/>
                    <w:lang w:val="en-US"/>
                  </w:rPr>
                  <w:t>Click or tap here to enter text.</w:t>
                </w:r>
              </w:sdtContent>
            </w:sdt>
          </w:p>
        </w:tc>
      </w:tr>
      <w:tr w:rsidR="009D354A" w:rsidRPr="000E0FBB"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000000" w:rsidP="00751A2A">
            <w:pPr>
              <w:jc w:val="both"/>
              <w:rPr>
                <w:rFonts w:cs="Arial"/>
                <w:lang w:val="en-US"/>
              </w:rPr>
            </w:pPr>
            <w:sdt>
              <w:sdtPr>
                <w:rPr>
                  <w:lang w:val="en-US"/>
                </w:rPr>
                <w:id w:val="1583408153"/>
                <w:placeholder>
                  <w:docPart w:val="087645F249D5467B930894980F7B8937"/>
                </w:placeholder>
                <w:showingPlcHdr/>
              </w:sdtPr>
              <w:sdtContent>
                <w:r w:rsidR="009D354A" w:rsidRPr="003B102F">
                  <w:rPr>
                    <w:color w:val="808080" w:themeColor="background1" w:themeShade="80"/>
                    <w:lang w:val="en-US"/>
                  </w:rPr>
                  <w:t>Click or tap here to enter text.</w:t>
                </w:r>
              </w:sdtContent>
            </w:sdt>
          </w:p>
        </w:tc>
      </w:tr>
      <w:tr w:rsidR="009D354A" w:rsidRPr="000E0FBB"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000000" w:rsidP="00751A2A">
            <w:pPr>
              <w:jc w:val="both"/>
              <w:rPr>
                <w:rFonts w:cs="Arial"/>
                <w:lang w:val="en-US"/>
              </w:rPr>
            </w:pPr>
            <w:sdt>
              <w:sdtPr>
                <w:rPr>
                  <w:lang w:val="en-US"/>
                </w:rPr>
                <w:id w:val="-306254730"/>
                <w:placeholder>
                  <w:docPart w:val="804275450D214D3AB437D4D6961B7982"/>
                </w:placeholder>
                <w:showingPlcHdr/>
              </w:sdtPr>
              <w:sdtContent>
                <w:r w:rsidR="009D354A" w:rsidRPr="003B102F">
                  <w:rPr>
                    <w:color w:val="808080" w:themeColor="background1" w:themeShade="80"/>
                    <w:lang w:val="en-US"/>
                  </w:rPr>
                  <w:t>Click or tap here to enter text.</w:t>
                </w:r>
              </w:sdtContent>
            </w:sdt>
          </w:p>
        </w:tc>
      </w:tr>
      <w:tr w:rsidR="009D354A" w:rsidRPr="000E0FBB"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000000" w:rsidP="00751A2A">
            <w:pPr>
              <w:jc w:val="both"/>
              <w:rPr>
                <w:rFonts w:cs="Arial"/>
                <w:lang w:val="en-US"/>
              </w:rPr>
            </w:pPr>
            <w:sdt>
              <w:sdtPr>
                <w:rPr>
                  <w:lang w:val="en-US"/>
                </w:rPr>
                <w:id w:val="-467675753"/>
                <w:placeholder>
                  <w:docPart w:val="E28F03DFCFCC4197987934598AADD450"/>
                </w:placeholder>
                <w:showingPlcHdr/>
              </w:sdtPr>
              <w:sdtContent>
                <w:r w:rsidR="009D354A" w:rsidRPr="003B102F">
                  <w:rPr>
                    <w:color w:val="808080" w:themeColor="background1" w:themeShade="80"/>
                    <w:lang w:val="en-US"/>
                  </w:rPr>
                  <w:t>Click or tap here to enter text.</w:t>
                </w:r>
              </w:sdtContent>
            </w:sdt>
          </w:p>
        </w:tc>
      </w:tr>
      <w:tr w:rsidR="009D354A" w:rsidRPr="000E0FBB"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000000" w:rsidP="00751A2A">
            <w:pPr>
              <w:jc w:val="both"/>
              <w:rPr>
                <w:rFonts w:cs="Arial"/>
                <w:lang w:val="en-US"/>
              </w:rPr>
            </w:pPr>
            <w:sdt>
              <w:sdtPr>
                <w:rPr>
                  <w:lang w:val="en-US"/>
                </w:rPr>
                <w:id w:val="1531459434"/>
                <w:placeholder>
                  <w:docPart w:val="D068F1C61EBB4CB8A25217B3CCC1E819"/>
                </w:placeholder>
                <w:showingPlcHdr/>
              </w:sdt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E0FBB" w14:paraId="43DFF07E" w14:textId="77777777" w:rsidTr="00EC50EA">
        <w:sdt>
          <w:sdtPr>
            <w:rPr>
              <w:rFonts w:cs="Arial"/>
              <w:lang w:val="en-US"/>
            </w:rPr>
            <w:id w:val="-1167625751"/>
            <w14:checkbox>
              <w14:checked w14:val="0"/>
              <w14:checkedState w14:val="2612" w14:font="MS Gothic"/>
              <w14:uncheckedState w14:val="2610" w14:font="MS Gothic"/>
            </w14:checkbox>
          </w:sdt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E0FBB" w14:paraId="2177B292" w14:textId="77777777" w:rsidTr="00EC50EA">
        <w:sdt>
          <w:sdtPr>
            <w:rPr>
              <w:rFonts w:cs="Arial"/>
              <w:lang w:val="en-US"/>
            </w:rPr>
            <w:id w:val="-606423383"/>
            <w14:checkbox>
              <w14:checked w14:val="0"/>
              <w14:checkedState w14:val="2612" w14:font="MS Gothic"/>
              <w14:uncheckedState w14:val="2610" w14:font="MS Gothic"/>
            </w14:checkbox>
          </w:sdt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7A1BCF9A"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473449" w:rsidRPr="00473449">
        <w:rPr>
          <w:rFonts w:cs="Arial"/>
          <w:lang w:val="en-US"/>
        </w:rPr>
        <w:t>"</w:t>
      </w:r>
      <w:r w:rsidR="001E00EB" w:rsidRPr="001E00EB">
        <w:rPr>
          <w:rFonts w:cs="Arial"/>
          <w:lang w:val="en-US"/>
        </w:rPr>
        <w:t>Methodology for managing maintenance strategy and remanufacturing projects of large industrial equipment</w:t>
      </w:r>
      <w:r w:rsidR="00473449" w:rsidRPr="00473449">
        <w:rPr>
          <w:rFonts w:cs="Arial"/>
          <w:lang w:val="en-US"/>
        </w:rPr>
        <w:t>"</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0E0FBB" w14:paraId="67DB9103" w14:textId="77777777" w:rsidTr="00751A2A">
        <w:tc>
          <w:tcPr>
            <w:tcW w:w="9062" w:type="dxa"/>
          </w:tcPr>
          <w:p w14:paraId="685A3621" w14:textId="77777777" w:rsidR="009D354A" w:rsidRPr="003B102F" w:rsidRDefault="00000000" w:rsidP="00751A2A">
            <w:pPr>
              <w:rPr>
                <w:rFonts w:cs="Arial"/>
                <w:i/>
                <w:lang w:val="en-US"/>
              </w:rPr>
            </w:pPr>
            <w:sdt>
              <w:sdtPr>
                <w:rPr>
                  <w:lang w:val="en-US"/>
                </w:rPr>
                <w:id w:val="1486590537"/>
                <w:placeholder>
                  <w:docPart w:val="EA50609D23C74479A70710DA890C46D8"/>
                </w:placeholder>
                <w:showingPlcHdr/>
              </w:sdt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3BF2C37" w14:textId="77777777" w:rsidR="00473449" w:rsidRDefault="00473449">
      <w:pPr>
        <w:rPr>
          <w:rFonts w:cs="Arial"/>
          <w:lang w:val="en-GB"/>
        </w:rPr>
      </w:pPr>
      <w:r>
        <w:rPr>
          <w:rFonts w:cs="Arial"/>
          <w:lang w:val="en-GB"/>
        </w:rPr>
        <w:br w:type="page"/>
      </w:r>
    </w:p>
    <w:p w14:paraId="067E69E9" w14:textId="6F935F62"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lastRenderedPageBreak/>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0E0FBB"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000000"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0E0FBB"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Content>
              <w:p w14:paraId="20052A81" w14:textId="11B7CD5C" w:rsidR="006A2D25" w:rsidRPr="00EC50EA" w:rsidRDefault="00000000"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Content>
                    <w:r w:rsidR="00623B3C" w:rsidRPr="003B102F">
                      <w:rPr>
                        <w:color w:val="808080" w:themeColor="background1" w:themeShade="80"/>
                        <w:lang w:val="en-US"/>
                      </w:rPr>
                      <w:t>Click or tap here to enter text.</w:t>
                    </w:r>
                  </w:sdtContent>
                </w:sdt>
              </w:p>
            </w:sdtContent>
          </w:sdt>
        </w:tc>
      </w:tr>
      <w:tr w:rsidR="00623B3C" w:rsidRPr="000E0FBB"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000000"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Content>
                <w:r w:rsidR="00623B3C" w:rsidRPr="001E02C9">
                  <w:rPr>
                    <w:color w:val="808080" w:themeColor="background1" w:themeShade="80"/>
                    <w:lang w:val="en-US"/>
                  </w:rPr>
                  <w:t>Click or tap here to enter text.</w:t>
                </w:r>
              </w:sdtContent>
            </w:sdt>
          </w:p>
        </w:tc>
      </w:tr>
      <w:tr w:rsidR="00623B3C" w:rsidRPr="000E0FBB"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000000"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350AA722"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w:t>
      </w:r>
      <w:r w:rsidRPr="00473449">
        <w:rPr>
          <w:rFonts w:cstheme="minorHAnsi"/>
          <w:i/>
          <w:lang w:val="en-US"/>
        </w:rPr>
        <w:t xml:space="preserve">register </w:t>
      </w:r>
      <w:r w:rsidR="00473449" w:rsidRPr="00473449">
        <w:rPr>
          <w:rFonts w:cstheme="minorHAnsi"/>
          <w:i/>
          <w:lang w:val="en-US"/>
        </w:rPr>
        <w:t>several participants</w:t>
      </w:r>
      <w:r w:rsidRPr="00EC50EA">
        <w:rPr>
          <w:rFonts w:cs="Arial"/>
          <w:i/>
          <w:lang w:val="en-GB"/>
        </w:rPr>
        <w:t>)</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0E0FBB"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000000" w:rsidP="00751A2A">
            <w:pPr>
              <w:rPr>
                <w:rFonts w:cs="Arial"/>
                <w:lang w:val="en-US"/>
              </w:rPr>
            </w:pPr>
            <w:sdt>
              <w:sdtPr>
                <w:rPr>
                  <w:lang w:val="en-US"/>
                </w:rPr>
                <w:id w:val="1985271189"/>
                <w:showingPlcHdr/>
              </w:sdtPr>
              <w:sdtContent>
                <w:r w:rsidR="009D354A" w:rsidRPr="003B102F">
                  <w:rPr>
                    <w:color w:val="808080" w:themeColor="background1" w:themeShade="80"/>
                    <w:lang w:val="en-US"/>
                  </w:rPr>
                  <w:t>Click or tap here to enter text.</w:t>
                </w:r>
              </w:sdtContent>
            </w:sdt>
          </w:p>
        </w:tc>
      </w:tr>
      <w:tr w:rsidR="009D354A" w:rsidRPr="000E0FBB"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000000" w:rsidP="00751A2A">
            <w:pPr>
              <w:rPr>
                <w:rFonts w:cs="Arial"/>
                <w:lang w:val="en-US"/>
              </w:rPr>
            </w:pPr>
            <w:sdt>
              <w:sdtPr>
                <w:rPr>
                  <w:lang w:val="en-US"/>
                </w:rPr>
                <w:id w:val="631842208"/>
                <w:showingPlcHdr/>
              </w:sdtPr>
              <w:sdtContent>
                <w:r w:rsidR="009D354A" w:rsidRPr="003B102F">
                  <w:rPr>
                    <w:color w:val="808080" w:themeColor="background1" w:themeShade="80"/>
                    <w:lang w:val="en-US"/>
                  </w:rPr>
                  <w:t>Click or tap here to enter text.</w:t>
                </w:r>
              </w:sdtContent>
            </w:sdt>
          </w:p>
        </w:tc>
      </w:tr>
      <w:tr w:rsidR="009D354A" w:rsidRPr="000E0FBB"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000000" w:rsidP="00751A2A">
            <w:pPr>
              <w:rPr>
                <w:rFonts w:cs="Arial"/>
                <w:lang w:val="en-US"/>
              </w:rPr>
            </w:pPr>
            <w:sdt>
              <w:sdtPr>
                <w:rPr>
                  <w:lang w:val="en-US"/>
                </w:rPr>
                <w:id w:val="-1044365042"/>
                <w:showingPlcHdr/>
              </w:sdtPr>
              <w:sdtContent>
                <w:r w:rsidR="009D354A" w:rsidRPr="003B102F">
                  <w:rPr>
                    <w:color w:val="808080" w:themeColor="background1" w:themeShade="80"/>
                    <w:lang w:val="en-US"/>
                  </w:rPr>
                  <w:t>Click or tap here to enter text.</w:t>
                </w:r>
              </w:sdtContent>
            </w:sdt>
          </w:p>
        </w:tc>
      </w:tr>
      <w:tr w:rsidR="009D354A" w:rsidRPr="000E0FBB"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000000" w:rsidP="00751A2A">
            <w:pPr>
              <w:rPr>
                <w:rFonts w:cs="Arial"/>
                <w:lang w:val="en-US"/>
              </w:rPr>
            </w:pPr>
            <w:sdt>
              <w:sdtPr>
                <w:rPr>
                  <w:lang w:val="en-US"/>
                </w:rPr>
                <w:id w:val="330418671"/>
                <w:showingPlcHdr/>
              </w:sdtPr>
              <w:sdtContent>
                <w:r w:rsidR="009D354A" w:rsidRPr="003B102F">
                  <w:rPr>
                    <w:color w:val="808080" w:themeColor="background1" w:themeShade="80"/>
                    <w:lang w:val="en-US"/>
                  </w:rPr>
                  <w:t>Click or tap here to enter text.</w:t>
                </w:r>
              </w:sdtContent>
            </w:sdt>
          </w:p>
        </w:tc>
      </w:tr>
      <w:tr w:rsidR="009D354A" w:rsidRPr="000E0FBB"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000000" w:rsidP="00751A2A">
            <w:pPr>
              <w:rPr>
                <w:rFonts w:cs="Arial"/>
                <w:lang w:val="en-US"/>
              </w:rPr>
            </w:pPr>
            <w:sdt>
              <w:sdtPr>
                <w:rPr>
                  <w:lang w:val="en-US"/>
                </w:rPr>
                <w:id w:val="1005482008"/>
                <w:showingPlcHdr/>
              </w:sdtPr>
              <w:sdtContent>
                <w:r w:rsidR="009D354A" w:rsidRPr="003B102F">
                  <w:rPr>
                    <w:color w:val="808080" w:themeColor="background1" w:themeShade="80"/>
                    <w:lang w:val="en-US"/>
                  </w:rPr>
                  <w:t>Click or tap here to enter text.</w:t>
                </w:r>
              </w:sdtContent>
            </w:sdt>
          </w:p>
        </w:tc>
      </w:tr>
      <w:tr w:rsidR="009D354A" w:rsidRPr="000E0FBB"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000000" w:rsidP="00751A2A">
            <w:pPr>
              <w:rPr>
                <w:rFonts w:cs="Arial"/>
                <w:lang w:val="en-US"/>
              </w:rPr>
            </w:pPr>
            <w:sdt>
              <w:sdtPr>
                <w:rPr>
                  <w:lang w:val="en-US"/>
                </w:rPr>
                <w:id w:val="-1359265365"/>
                <w:showingPlcHdr/>
              </w:sdt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0E0FBB"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000000" w:rsidP="00751A2A">
            <w:pPr>
              <w:rPr>
                <w:rFonts w:cs="Arial"/>
                <w:lang w:val="en-US"/>
              </w:rPr>
            </w:pPr>
            <w:sdt>
              <w:sdtPr>
                <w:rPr>
                  <w:lang w:val="en-US"/>
                </w:rPr>
                <w:id w:val="-1948225363"/>
                <w:showingPlcHdr/>
              </w:sdtPr>
              <w:sdtContent>
                <w:r w:rsidR="009D354A" w:rsidRPr="003B102F">
                  <w:rPr>
                    <w:color w:val="808080" w:themeColor="background1" w:themeShade="80"/>
                    <w:lang w:val="en-US"/>
                  </w:rPr>
                  <w:t>Click or tap here to enter text.</w:t>
                </w:r>
              </w:sdtContent>
            </w:sdt>
          </w:p>
        </w:tc>
      </w:tr>
      <w:tr w:rsidR="009D354A" w:rsidRPr="000E0FBB"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000000" w:rsidP="00751A2A">
            <w:pPr>
              <w:rPr>
                <w:rFonts w:cs="Arial"/>
                <w:lang w:val="en-US"/>
              </w:rPr>
            </w:pPr>
            <w:sdt>
              <w:sdtPr>
                <w:rPr>
                  <w:lang w:val="en-US"/>
                </w:rPr>
                <w:id w:val="-227693898"/>
                <w:showingPlcHdr/>
              </w:sdtPr>
              <w:sdtContent>
                <w:r w:rsidR="009D354A" w:rsidRPr="003B102F">
                  <w:rPr>
                    <w:color w:val="808080" w:themeColor="background1" w:themeShade="80"/>
                    <w:lang w:val="en-US"/>
                  </w:rPr>
                  <w:t>Click or tap here to enter text.</w:t>
                </w:r>
              </w:sdtContent>
            </w:sdt>
          </w:p>
        </w:tc>
      </w:tr>
      <w:tr w:rsidR="009D354A" w:rsidRPr="000E0FBB"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000000" w:rsidP="00751A2A">
            <w:pPr>
              <w:rPr>
                <w:rFonts w:cs="Arial"/>
                <w:lang w:val="en-US"/>
              </w:rPr>
            </w:pPr>
            <w:sdt>
              <w:sdtPr>
                <w:rPr>
                  <w:lang w:val="en-US"/>
                </w:rPr>
                <w:id w:val="2022277334"/>
                <w:showingPlcHdr/>
              </w:sdtPr>
              <w:sdtContent>
                <w:r w:rsidR="009D354A" w:rsidRPr="003B102F">
                  <w:rPr>
                    <w:color w:val="808080" w:themeColor="background1" w:themeShade="80"/>
                    <w:lang w:val="en-US"/>
                  </w:rPr>
                  <w:t>Click or tap here to enter text.</w:t>
                </w:r>
              </w:sdtContent>
            </w:sdt>
          </w:p>
        </w:tc>
      </w:tr>
      <w:tr w:rsidR="009D354A" w:rsidRPr="000E0FBB"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000000" w:rsidP="00751A2A">
            <w:pPr>
              <w:rPr>
                <w:rFonts w:cs="Arial"/>
                <w:lang w:val="en-US"/>
              </w:rPr>
            </w:pPr>
            <w:sdt>
              <w:sdtPr>
                <w:rPr>
                  <w:lang w:val="en-US"/>
                </w:rPr>
                <w:id w:val="-357433588"/>
                <w:showingPlcHdr/>
              </w:sdtPr>
              <w:sdtContent>
                <w:r w:rsidR="009D354A" w:rsidRPr="003B102F">
                  <w:rPr>
                    <w:color w:val="808080" w:themeColor="background1" w:themeShade="80"/>
                    <w:lang w:val="en-US"/>
                  </w:rPr>
                  <w:t>Click or tap here to enter text.</w:t>
                </w:r>
              </w:sdtContent>
            </w:sdt>
          </w:p>
        </w:tc>
      </w:tr>
      <w:tr w:rsidR="009D354A" w:rsidRPr="000E0FBB"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000000" w:rsidP="00751A2A">
            <w:pPr>
              <w:rPr>
                <w:rFonts w:cs="Arial"/>
                <w:lang w:val="en-US"/>
              </w:rPr>
            </w:pPr>
            <w:sdt>
              <w:sdtPr>
                <w:rPr>
                  <w:lang w:val="en-US"/>
                </w:rPr>
                <w:id w:val="-738329557"/>
                <w:showingPlcHdr/>
              </w:sdtPr>
              <w:sdtContent>
                <w:r w:rsidR="009D354A" w:rsidRPr="003B102F">
                  <w:rPr>
                    <w:color w:val="808080" w:themeColor="background1" w:themeShade="80"/>
                    <w:lang w:val="en-US"/>
                  </w:rPr>
                  <w:t>Click or tap here to enter text.</w:t>
                </w:r>
              </w:sdtContent>
            </w:sdt>
          </w:p>
        </w:tc>
      </w:tr>
      <w:tr w:rsidR="009D354A" w:rsidRPr="000E0FBB"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000000" w:rsidP="00751A2A">
            <w:pPr>
              <w:rPr>
                <w:rFonts w:cs="Arial"/>
                <w:lang w:val="en-US"/>
              </w:rPr>
            </w:pPr>
            <w:sdt>
              <w:sdtPr>
                <w:rPr>
                  <w:lang w:val="en-US"/>
                </w:rPr>
                <w:id w:val="1835957339"/>
                <w:showingPlcHdr/>
              </w:sdt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A552" w14:textId="77777777" w:rsidR="002C7985" w:rsidRDefault="002C7985" w:rsidP="00245536">
      <w:pPr>
        <w:spacing w:after="0" w:line="240" w:lineRule="auto"/>
      </w:pPr>
      <w:r>
        <w:separator/>
      </w:r>
    </w:p>
  </w:endnote>
  <w:endnote w:type="continuationSeparator" w:id="0">
    <w:p w14:paraId="3F28DF07" w14:textId="77777777" w:rsidR="002C7985" w:rsidRDefault="002C7985"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8A29" w14:textId="77777777" w:rsidR="002C7985" w:rsidRDefault="002C7985" w:rsidP="00245536">
      <w:pPr>
        <w:spacing w:after="0" w:line="240" w:lineRule="auto"/>
      </w:pPr>
      <w:r>
        <w:separator/>
      </w:r>
    </w:p>
  </w:footnote>
  <w:footnote w:type="continuationSeparator" w:id="0">
    <w:p w14:paraId="2D22AE86" w14:textId="77777777" w:rsidR="002C7985" w:rsidRDefault="002C7985"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9974114">
    <w:abstractNumId w:val="1"/>
  </w:num>
  <w:num w:numId="2" w16cid:durableId="752974847">
    <w:abstractNumId w:val="2"/>
  </w:num>
  <w:num w:numId="3" w16cid:durableId="1286428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0E0FBB"/>
    <w:rsid w:val="0013648F"/>
    <w:rsid w:val="001E00EB"/>
    <w:rsid w:val="00224582"/>
    <w:rsid w:val="00245536"/>
    <w:rsid w:val="002C7985"/>
    <w:rsid w:val="003B102F"/>
    <w:rsid w:val="003E02B1"/>
    <w:rsid w:val="003E6381"/>
    <w:rsid w:val="0043749A"/>
    <w:rsid w:val="00473449"/>
    <w:rsid w:val="004E3BAC"/>
    <w:rsid w:val="00544678"/>
    <w:rsid w:val="0057253A"/>
    <w:rsid w:val="00575256"/>
    <w:rsid w:val="005D1F5E"/>
    <w:rsid w:val="00623B3C"/>
    <w:rsid w:val="0068368F"/>
    <w:rsid w:val="006A2D25"/>
    <w:rsid w:val="00717600"/>
    <w:rsid w:val="008F0D83"/>
    <w:rsid w:val="00970E16"/>
    <w:rsid w:val="0099001E"/>
    <w:rsid w:val="009C30CA"/>
    <w:rsid w:val="009C3B27"/>
    <w:rsid w:val="009D354A"/>
    <w:rsid w:val="00AD3905"/>
    <w:rsid w:val="00B829E9"/>
    <w:rsid w:val="00BC0A49"/>
    <w:rsid w:val="00C13474"/>
    <w:rsid w:val="00CF52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0023A4"/>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5424</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Müller Carolina</cp:lastModifiedBy>
  <cp:revision>4</cp:revision>
  <dcterms:created xsi:type="dcterms:W3CDTF">2023-01-27T12:00:00Z</dcterms:created>
  <dcterms:modified xsi:type="dcterms:W3CDTF">2023-01-27T12:01:00Z</dcterms:modified>
</cp:coreProperties>
</file>